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250FA" w14:textId="77777777" w:rsidR="00E157E9" w:rsidRPr="00797DBA" w:rsidRDefault="00E157E9" w:rsidP="00E157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797DBA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Приложение 8</w:t>
      </w:r>
    </w:p>
    <w:p w14:paraId="1F295D11" w14:textId="77777777" w:rsidR="00E157E9" w:rsidRPr="00797DBA" w:rsidRDefault="00E157E9" w:rsidP="00E157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797DBA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к приказу исполняющего</w:t>
      </w:r>
    </w:p>
    <w:p w14:paraId="10E40B47" w14:textId="77777777" w:rsidR="00E157E9" w:rsidRPr="00797DBA" w:rsidRDefault="00E157E9" w:rsidP="00E157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797DBA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обязанности Министра индустрии</w:t>
      </w:r>
    </w:p>
    <w:p w14:paraId="17915BD1" w14:textId="77777777" w:rsidR="00E157E9" w:rsidRPr="00797DBA" w:rsidRDefault="00E157E9" w:rsidP="00E157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797DBA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и инфраструктурного развития</w:t>
      </w:r>
    </w:p>
    <w:p w14:paraId="3E7C1D2B" w14:textId="77777777" w:rsidR="00E157E9" w:rsidRPr="00797DBA" w:rsidRDefault="00E157E9" w:rsidP="00E157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Республики Казахстан</w:t>
      </w:r>
    </w:p>
    <w:p w14:paraId="3A77D5F6" w14:textId="77777777" w:rsidR="00E157E9" w:rsidRPr="00797DBA" w:rsidRDefault="00E157E9" w:rsidP="00E157E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797DBA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от 19 июля 2019 года № 522.</w:t>
      </w:r>
    </w:p>
    <w:p w14:paraId="225801F4" w14:textId="77777777" w:rsidR="005D040B" w:rsidRDefault="005D040B" w:rsidP="005D040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4FC156" w14:textId="77777777" w:rsidR="00C94B49" w:rsidRDefault="00C94B49" w:rsidP="005D040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B8D5F5" w14:textId="77777777" w:rsidR="001C1DB9" w:rsidRDefault="001C1DB9" w:rsidP="001C1D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C1DB9"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</w:p>
    <w:p w14:paraId="70F51069" w14:textId="77777777" w:rsidR="00E157E9" w:rsidRPr="00E157E9" w:rsidRDefault="00E157E9" w:rsidP="00E157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57E9">
        <w:rPr>
          <w:rFonts w:ascii="Times New Roman" w:hAnsi="Times New Roman" w:cs="Times New Roman"/>
          <w:b/>
          <w:sz w:val="24"/>
          <w:szCs w:val="24"/>
          <w:lang w:eastAsia="ru-RU"/>
        </w:rPr>
        <w:t>для регистрации в качестве участника специальной</w:t>
      </w:r>
    </w:p>
    <w:p w14:paraId="04838874" w14:textId="4DC973BA" w:rsidR="001C1DB9" w:rsidRDefault="00C85C5F" w:rsidP="00E157E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экономической</w:t>
      </w:r>
      <w:r w:rsidR="00E157E9" w:rsidRPr="00E157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зоны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5C5F">
        <w:rPr>
          <w:rFonts w:ascii="Times New Roman" w:hAnsi="Times New Roman" w:cs="Times New Roman"/>
          <w:b/>
          <w:sz w:val="24"/>
          <w:szCs w:val="24"/>
          <w:lang w:eastAsia="ru-RU"/>
        </w:rPr>
        <w:t>«Астана-</w:t>
      </w:r>
      <w:r w:rsidR="008D089C">
        <w:rPr>
          <w:rFonts w:ascii="Times New Roman" w:hAnsi="Times New Roman" w:cs="Times New Roman"/>
          <w:b/>
          <w:sz w:val="24"/>
          <w:szCs w:val="24"/>
          <w:lang w:eastAsia="ru-RU"/>
        </w:rPr>
        <w:t>…</w:t>
      </w:r>
      <w:r w:rsidRPr="00C85C5F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45168ACE" w14:textId="77777777" w:rsidR="001C1DB9" w:rsidRPr="001C1DB9" w:rsidRDefault="001C1DB9" w:rsidP="001C1DB9">
      <w:pPr>
        <w:pStyle w:val="a5"/>
        <w:numPr>
          <w:ilvl w:val="0"/>
          <w:numId w:val="1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  <w:lang w:eastAsia="ru-RU"/>
        </w:rPr>
      </w:pPr>
      <w:r w:rsidRPr="001C1DB9">
        <w:rPr>
          <w:rFonts w:ascii="Times New Roman" w:hAnsi="Times New Roman" w:cs="Times New Roman"/>
          <w:sz w:val="24"/>
          <w:szCs w:val="24"/>
          <w:lang w:eastAsia="ru-RU"/>
        </w:rPr>
        <w:t>Общие сведения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4422"/>
        <w:gridCol w:w="4820"/>
      </w:tblGrid>
      <w:tr w:rsidR="001C1DB9" w14:paraId="7772435F" w14:textId="77777777" w:rsidTr="00C82231">
        <w:trPr>
          <w:trHeight w:val="20"/>
        </w:trPr>
        <w:tc>
          <w:tcPr>
            <w:tcW w:w="4422" w:type="dxa"/>
          </w:tcPr>
          <w:p w14:paraId="0CD7D150" w14:textId="77777777" w:rsidR="001C1DB9" w:rsidRDefault="001C1DB9" w:rsidP="00C82231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1C1DB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Полное наименование юридического лица</w:t>
            </w:r>
          </w:p>
        </w:tc>
        <w:tc>
          <w:tcPr>
            <w:tcW w:w="4820" w:type="dxa"/>
          </w:tcPr>
          <w:p w14:paraId="4E85A0AF" w14:textId="77777777" w:rsidR="001C1DB9" w:rsidRDefault="0049099A" w:rsidP="00DE33C7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Товарищество с ограниченной ответственностью «</w:t>
            </w:r>
            <w:r w:rsidR="00DE33C7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»</w:t>
            </w:r>
          </w:p>
        </w:tc>
      </w:tr>
      <w:tr w:rsidR="001C1DB9" w14:paraId="7A72A7CD" w14:textId="77777777" w:rsidTr="00C82231">
        <w:trPr>
          <w:trHeight w:val="20"/>
        </w:trPr>
        <w:tc>
          <w:tcPr>
            <w:tcW w:w="4422" w:type="dxa"/>
          </w:tcPr>
          <w:p w14:paraId="758F7FA1" w14:textId="77777777" w:rsidR="001C1DB9" w:rsidRDefault="001C1DB9" w:rsidP="00C82231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1C1DB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Данные об учредителях (наименование, фамилия, имя, отчество, доли участия)</w:t>
            </w:r>
          </w:p>
        </w:tc>
        <w:tc>
          <w:tcPr>
            <w:tcW w:w="4820" w:type="dxa"/>
          </w:tcPr>
          <w:p w14:paraId="1D2047E4" w14:textId="1CE3CF74" w:rsidR="001C1DB9" w:rsidRPr="0049099A" w:rsidRDefault="0049099A" w:rsidP="00DE33C7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Единственный участник – Юридическое лицо «</w:t>
            </w:r>
            <w:r w:rsidR="00DE33C7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  <w:r w:rsidR="00FB4CF2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_______</w:t>
            </w:r>
            <w:r w:rsidR="00DE33C7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»</w:t>
            </w:r>
          </w:p>
        </w:tc>
      </w:tr>
      <w:tr w:rsidR="001C1DB9" w14:paraId="4008F5CF" w14:textId="77777777" w:rsidTr="00C82231">
        <w:trPr>
          <w:trHeight w:val="20"/>
        </w:trPr>
        <w:tc>
          <w:tcPr>
            <w:tcW w:w="4422" w:type="dxa"/>
          </w:tcPr>
          <w:p w14:paraId="1B9C6999" w14:textId="77777777" w:rsidR="001C1DB9" w:rsidRDefault="001C1DB9" w:rsidP="00C82231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1C1DB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Дата государственной регистрации (перерегистрации)</w:t>
            </w:r>
          </w:p>
        </w:tc>
        <w:tc>
          <w:tcPr>
            <w:tcW w:w="4820" w:type="dxa"/>
          </w:tcPr>
          <w:p w14:paraId="5A8BCB74" w14:textId="77777777" w:rsidR="001C1DB9" w:rsidRDefault="00DE33C7" w:rsidP="00DE33C7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1C1DB9" w14:paraId="57BD9C83" w14:textId="77777777" w:rsidTr="00C82231">
        <w:trPr>
          <w:trHeight w:val="20"/>
        </w:trPr>
        <w:tc>
          <w:tcPr>
            <w:tcW w:w="4422" w:type="dxa"/>
          </w:tcPr>
          <w:p w14:paraId="32CAE9C8" w14:textId="77777777" w:rsidR="001C1DB9" w:rsidRDefault="001C1DB9" w:rsidP="00C82231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1C1DB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Бизнес идентификационный номер</w:t>
            </w:r>
          </w:p>
        </w:tc>
        <w:tc>
          <w:tcPr>
            <w:tcW w:w="4820" w:type="dxa"/>
          </w:tcPr>
          <w:p w14:paraId="2D77607E" w14:textId="77777777" w:rsidR="001C1DB9" w:rsidRDefault="00DE33C7" w:rsidP="00C82231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</w:tbl>
    <w:p w14:paraId="202A2628" w14:textId="77777777" w:rsidR="001C1DB9" w:rsidRDefault="001C1DB9" w:rsidP="00C82231">
      <w:pPr>
        <w:pStyle w:val="a5"/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1C1DB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Адрес:</w:t>
      </w:r>
      <w:r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4422"/>
        <w:gridCol w:w="4820"/>
      </w:tblGrid>
      <w:tr w:rsidR="001C1DB9" w14:paraId="55669D4D" w14:textId="77777777" w:rsidTr="0096233F">
        <w:trPr>
          <w:trHeight w:val="20"/>
        </w:trPr>
        <w:tc>
          <w:tcPr>
            <w:tcW w:w="4422" w:type="dxa"/>
          </w:tcPr>
          <w:p w14:paraId="0C069AD6" w14:textId="77777777" w:rsidR="001C1DB9" w:rsidRDefault="001C1DB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1C1DB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Регион (страна, область, район)</w:t>
            </w:r>
          </w:p>
        </w:tc>
        <w:tc>
          <w:tcPr>
            <w:tcW w:w="4820" w:type="dxa"/>
          </w:tcPr>
          <w:p w14:paraId="746EB019" w14:textId="77777777" w:rsidR="001C1DB9" w:rsidRDefault="0049099A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Республика Казахстан</w:t>
            </w:r>
          </w:p>
        </w:tc>
      </w:tr>
      <w:tr w:rsidR="001C1DB9" w14:paraId="7605E940" w14:textId="77777777" w:rsidTr="0096233F">
        <w:trPr>
          <w:trHeight w:val="20"/>
        </w:trPr>
        <w:tc>
          <w:tcPr>
            <w:tcW w:w="4422" w:type="dxa"/>
          </w:tcPr>
          <w:p w14:paraId="5CAD744E" w14:textId="77777777" w:rsidR="001C1DB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Населенный пункт</w:t>
            </w:r>
          </w:p>
        </w:tc>
        <w:tc>
          <w:tcPr>
            <w:tcW w:w="4820" w:type="dxa"/>
          </w:tcPr>
          <w:p w14:paraId="0553AC4E" w14:textId="77777777" w:rsidR="001C1DB9" w:rsidRDefault="00DE33C7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1C1DB9" w14:paraId="13249437" w14:textId="77777777" w:rsidTr="0096233F">
        <w:trPr>
          <w:trHeight w:val="20"/>
        </w:trPr>
        <w:tc>
          <w:tcPr>
            <w:tcW w:w="4422" w:type="dxa"/>
          </w:tcPr>
          <w:p w14:paraId="5BD22FF0" w14:textId="77777777" w:rsidR="001C1DB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Улица</w:t>
            </w:r>
          </w:p>
        </w:tc>
        <w:tc>
          <w:tcPr>
            <w:tcW w:w="4820" w:type="dxa"/>
          </w:tcPr>
          <w:p w14:paraId="2985F569" w14:textId="77777777" w:rsidR="001C1DB9" w:rsidRDefault="00DE33C7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  <w:tr w:rsidR="001C1DB9" w14:paraId="13857706" w14:textId="77777777" w:rsidTr="0096233F">
        <w:trPr>
          <w:trHeight w:val="20"/>
        </w:trPr>
        <w:tc>
          <w:tcPr>
            <w:tcW w:w="4422" w:type="dxa"/>
          </w:tcPr>
          <w:p w14:paraId="7D56B800" w14:textId="77777777" w:rsidR="001C1DB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Дом №</w:t>
            </w:r>
          </w:p>
        </w:tc>
        <w:tc>
          <w:tcPr>
            <w:tcW w:w="4820" w:type="dxa"/>
          </w:tcPr>
          <w:p w14:paraId="02DDD6C8" w14:textId="77777777" w:rsidR="001C1DB9" w:rsidRDefault="00DE33C7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1C1DB9" w14:paraId="3F713971" w14:textId="77777777" w:rsidTr="0096233F">
        <w:trPr>
          <w:trHeight w:val="20"/>
        </w:trPr>
        <w:tc>
          <w:tcPr>
            <w:tcW w:w="4422" w:type="dxa"/>
          </w:tcPr>
          <w:p w14:paraId="0233D5C9" w14:textId="77777777" w:rsidR="001C1DB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Индекс</w:t>
            </w:r>
          </w:p>
        </w:tc>
        <w:tc>
          <w:tcPr>
            <w:tcW w:w="4820" w:type="dxa"/>
          </w:tcPr>
          <w:p w14:paraId="199D37C5" w14:textId="77777777" w:rsidR="001C1DB9" w:rsidRDefault="00DE33C7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D01279" w14:paraId="190462DA" w14:textId="77777777" w:rsidTr="0096233F">
        <w:trPr>
          <w:trHeight w:val="20"/>
        </w:trPr>
        <w:tc>
          <w:tcPr>
            <w:tcW w:w="4422" w:type="dxa"/>
          </w:tcPr>
          <w:p w14:paraId="75B5695B" w14:textId="77777777" w:rsidR="00D0127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e-mail</w:t>
            </w:r>
          </w:p>
        </w:tc>
        <w:tc>
          <w:tcPr>
            <w:tcW w:w="4820" w:type="dxa"/>
          </w:tcPr>
          <w:p w14:paraId="4B97C8EF" w14:textId="77777777" w:rsidR="00D01279" w:rsidRPr="0049099A" w:rsidRDefault="00DE33C7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D01279" w14:paraId="165954B9" w14:textId="77777777" w:rsidTr="0096233F">
        <w:trPr>
          <w:trHeight w:val="20"/>
        </w:trPr>
        <w:tc>
          <w:tcPr>
            <w:tcW w:w="4422" w:type="dxa"/>
          </w:tcPr>
          <w:p w14:paraId="5850F97E" w14:textId="77777777" w:rsidR="00D0127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Телефон</w:t>
            </w:r>
          </w:p>
        </w:tc>
        <w:tc>
          <w:tcPr>
            <w:tcW w:w="4820" w:type="dxa"/>
          </w:tcPr>
          <w:p w14:paraId="35804EBC" w14:textId="77777777" w:rsidR="00D01279" w:rsidRPr="00DE33C7" w:rsidRDefault="00DE33C7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  <w:tr w:rsidR="00D01279" w14:paraId="643D5C5C" w14:textId="77777777" w:rsidTr="0096233F">
        <w:trPr>
          <w:trHeight w:val="20"/>
        </w:trPr>
        <w:tc>
          <w:tcPr>
            <w:tcW w:w="4422" w:type="dxa"/>
          </w:tcPr>
          <w:p w14:paraId="7C13E930" w14:textId="77777777" w:rsidR="00D01279" w:rsidRPr="00D0127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Факс</w:t>
            </w:r>
          </w:p>
        </w:tc>
        <w:tc>
          <w:tcPr>
            <w:tcW w:w="4820" w:type="dxa"/>
          </w:tcPr>
          <w:p w14:paraId="22E5C82E" w14:textId="77777777" w:rsidR="00D01279" w:rsidRDefault="00D01279" w:rsidP="001C1DB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</w:tc>
      </w:tr>
    </w:tbl>
    <w:p w14:paraId="210D127C" w14:textId="77777777" w:rsidR="00D01279" w:rsidRDefault="00D01279" w:rsidP="00C82231">
      <w:pPr>
        <w:pStyle w:val="a5"/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D0127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Банковские реквизиты: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4422"/>
        <w:gridCol w:w="4820"/>
      </w:tblGrid>
      <w:tr w:rsidR="00D01279" w14:paraId="756558A0" w14:textId="77777777" w:rsidTr="0096233F">
        <w:trPr>
          <w:trHeight w:val="20"/>
        </w:trPr>
        <w:tc>
          <w:tcPr>
            <w:tcW w:w="4422" w:type="dxa"/>
          </w:tcPr>
          <w:p w14:paraId="0D8AE974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Обслуживающий банк</w:t>
            </w:r>
          </w:p>
        </w:tc>
        <w:tc>
          <w:tcPr>
            <w:tcW w:w="4820" w:type="dxa"/>
          </w:tcPr>
          <w:p w14:paraId="252AC8C8" w14:textId="77777777" w:rsidR="00D01279" w:rsidRPr="0049099A" w:rsidRDefault="00DE33C7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D01279" w14:paraId="00D0FC2D" w14:textId="77777777" w:rsidTr="0096233F">
        <w:trPr>
          <w:trHeight w:val="20"/>
        </w:trPr>
        <w:tc>
          <w:tcPr>
            <w:tcW w:w="4422" w:type="dxa"/>
          </w:tcPr>
          <w:p w14:paraId="4C05E643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№ расчетного счета</w:t>
            </w:r>
          </w:p>
        </w:tc>
        <w:tc>
          <w:tcPr>
            <w:tcW w:w="4820" w:type="dxa"/>
          </w:tcPr>
          <w:p w14:paraId="195F8729" w14:textId="77777777" w:rsidR="00D01279" w:rsidRPr="00DE33C7" w:rsidRDefault="00DE33C7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  <w:tr w:rsidR="00D01279" w14:paraId="2ADCA31D" w14:textId="77777777" w:rsidTr="0096233F">
        <w:trPr>
          <w:trHeight w:val="20"/>
        </w:trPr>
        <w:tc>
          <w:tcPr>
            <w:tcW w:w="4422" w:type="dxa"/>
          </w:tcPr>
          <w:p w14:paraId="6C66FA60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Первый руководитель (Фамилия Имя Отчество)</w:t>
            </w:r>
          </w:p>
        </w:tc>
        <w:tc>
          <w:tcPr>
            <w:tcW w:w="4820" w:type="dxa"/>
          </w:tcPr>
          <w:p w14:paraId="45A01F46" w14:textId="77777777" w:rsidR="00D01279" w:rsidRDefault="00DE33C7" w:rsidP="00994C2E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D01279" w14:paraId="6D0E1EF2" w14:textId="77777777" w:rsidTr="0096233F">
        <w:trPr>
          <w:trHeight w:val="20"/>
        </w:trPr>
        <w:tc>
          <w:tcPr>
            <w:tcW w:w="4422" w:type="dxa"/>
          </w:tcPr>
          <w:p w14:paraId="6D6A4B7A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Контактное лицо (Фамилия Имя Отчество) телефон</w:t>
            </w:r>
          </w:p>
        </w:tc>
        <w:tc>
          <w:tcPr>
            <w:tcW w:w="4820" w:type="dxa"/>
          </w:tcPr>
          <w:p w14:paraId="21DE6D26" w14:textId="77777777" w:rsidR="00D01279" w:rsidRDefault="00DE33C7" w:rsidP="00994C2E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________</w:t>
            </w:r>
          </w:p>
        </w:tc>
      </w:tr>
    </w:tbl>
    <w:p w14:paraId="51C62971" w14:textId="77777777" w:rsidR="00D01279" w:rsidRPr="00E157E9" w:rsidRDefault="00D01279" w:rsidP="00E157E9">
      <w:pPr>
        <w:pStyle w:val="a5"/>
        <w:numPr>
          <w:ilvl w:val="0"/>
          <w:numId w:val="1"/>
        </w:numPr>
        <w:spacing w:before="120"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D0127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Информация об инвестиционном проекте в специальной</w:t>
      </w:r>
      <w:r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D0127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экономической </w:t>
      </w:r>
      <w:r w:rsidR="00E157E9" w:rsidRPr="00E157E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или</w:t>
      </w:r>
      <w:r w:rsidR="00E157E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="00E157E9" w:rsidRPr="00E157E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индустриальной</w:t>
      </w:r>
      <w:r w:rsidR="00E157E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E157E9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зоне: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4422"/>
        <w:gridCol w:w="4820"/>
      </w:tblGrid>
      <w:tr w:rsidR="00D01279" w14:paraId="1D8B8025" w14:textId="77777777" w:rsidTr="0096233F">
        <w:trPr>
          <w:trHeight w:val="20"/>
        </w:trPr>
        <w:tc>
          <w:tcPr>
            <w:tcW w:w="4422" w:type="dxa"/>
          </w:tcPr>
          <w:p w14:paraId="3A30B3E2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Отрасль</w:t>
            </w:r>
          </w:p>
        </w:tc>
        <w:tc>
          <w:tcPr>
            <w:tcW w:w="4820" w:type="dxa"/>
          </w:tcPr>
          <w:p w14:paraId="7971CB27" w14:textId="77777777" w:rsidR="00D01279" w:rsidRDefault="00DE33C7" w:rsidP="0049099A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  <w:tr w:rsidR="00D01279" w14:paraId="1F53B37E" w14:textId="77777777" w:rsidTr="0096233F">
        <w:trPr>
          <w:trHeight w:val="20"/>
        </w:trPr>
        <w:tc>
          <w:tcPr>
            <w:tcW w:w="4422" w:type="dxa"/>
          </w:tcPr>
          <w:p w14:paraId="0BBFD15A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Подотрасль</w:t>
            </w:r>
          </w:p>
        </w:tc>
        <w:tc>
          <w:tcPr>
            <w:tcW w:w="4820" w:type="dxa"/>
          </w:tcPr>
          <w:p w14:paraId="58CF2F3A" w14:textId="77777777" w:rsidR="00D01279" w:rsidRDefault="00DE33C7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D01279" w14:paraId="0F12938D" w14:textId="77777777" w:rsidTr="0096233F">
        <w:trPr>
          <w:trHeight w:val="20"/>
        </w:trPr>
        <w:tc>
          <w:tcPr>
            <w:tcW w:w="4422" w:type="dxa"/>
          </w:tcPr>
          <w:p w14:paraId="6919A011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Виды продукции</w:t>
            </w:r>
          </w:p>
        </w:tc>
        <w:tc>
          <w:tcPr>
            <w:tcW w:w="4820" w:type="dxa"/>
          </w:tcPr>
          <w:p w14:paraId="171EAE54" w14:textId="77777777" w:rsidR="00D01279" w:rsidRDefault="00DE33C7" w:rsidP="0049099A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</w:t>
            </w:r>
          </w:p>
        </w:tc>
      </w:tr>
      <w:tr w:rsidR="00D01279" w14:paraId="58AFF07B" w14:textId="77777777" w:rsidTr="0096233F">
        <w:trPr>
          <w:trHeight w:val="20"/>
        </w:trPr>
        <w:tc>
          <w:tcPr>
            <w:tcW w:w="4422" w:type="dxa"/>
          </w:tcPr>
          <w:p w14:paraId="56B34331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lastRenderedPageBreak/>
              <w:t>Виды услуг</w:t>
            </w:r>
          </w:p>
        </w:tc>
        <w:tc>
          <w:tcPr>
            <w:tcW w:w="4820" w:type="dxa"/>
          </w:tcPr>
          <w:p w14:paraId="362586C4" w14:textId="77777777" w:rsidR="00D01279" w:rsidRDefault="00DE33C7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  <w:tr w:rsidR="00D01279" w14:paraId="0FBDD071" w14:textId="77777777" w:rsidTr="0096233F">
        <w:trPr>
          <w:trHeight w:val="20"/>
        </w:trPr>
        <w:tc>
          <w:tcPr>
            <w:tcW w:w="4422" w:type="dxa"/>
          </w:tcPr>
          <w:p w14:paraId="70A9925F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Годовой оборот, тенге</w:t>
            </w:r>
          </w:p>
        </w:tc>
        <w:tc>
          <w:tcPr>
            <w:tcW w:w="4820" w:type="dxa"/>
          </w:tcPr>
          <w:p w14:paraId="346131BC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</w:tc>
      </w:tr>
      <w:tr w:rsidR="00D01279" w14:paraId="24F36C10" w14:textId="77777777" w:rsidTr="0096233F">
        <w:trPr>
          <w:trHeight w:val="20"/>
        </w:trPr>
        <w:tc>
          <w:tcPr>
            <w:tcW w:w="4422" w:type="dxa"/>
          </w:tcPr>
          <w:p w14:paraId="7FF23C0A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Количество постоянных рабочих мест, человек</w:t>
            </w:r>
          </w:p>
        </w:tc>
        <w:tc>
          <w:tcPr>
            <w:tcW w:w="4820" w:type="dxa"/>
          </w:tcPr>
          <w:p w14:paraId="0AF6464B" w14:textId="77777777" w:rsidR="00D01279" w:rsidRDefault="00DE33C7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______</w:t>
            </w:r>
          </w:p>
        </w:tc>
      </w:tr>
      <w:tr w:rsidR="00D01279" w14:paraId="3A79614E" w14:textId="77777777" w:rsidTr="0096233F">
        <w:trPr>
          <w:trHeight w:val="20"/>
        </w:trPr>
        <w:tc>
          <w:tcPr>
            <w:tcW w:w="4422" w:type="dxa"/>
          </w:tcPr>
          <w:p w14:paraId="298559DC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D0127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4820" w:type="dxa"/>
          </w:tcPr>
          <w:p w14:paraId="7BD521AA" w14:textId="77777777" w:rsidR="00D01279" w:rsidRDefault="00D01279" w:rsidP="00D01279">
            <w:p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</w:tc>
      </w:tr>
    </w:tbl>
    <w:p w14:paraId="5D96D290" w14:textId="77777777" w:rsidR="0096233F" w:rsidRPr="00090C6C" w:rsidRDefault="00090C6C" w:rsidP="00090C6C">
      <w:pPr>
        <w:pStyle w:val="a5"/>
        <w:numPr>
          <w:ilvl w:val="0"/>
          <w:numId w:val="1"/>
        </w:numPr>
        <w:spacing w:before="120"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090C6C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Информация о заявителе согласно требованиям пункта 2 статьи 18 Закона</w:t>
      </w:r>
      <w:r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090C6C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Республики Казахстан от 3 апреля 2019 года "О специальных экономических и</w:t>
      </w:r>
      <w:r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090C6C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индустриальных зонах":</w:t>
      </w:r>
    </w:p>
    <w:tbl>
      <w:tblPr>
        <w:tblStyle w:val="a4"/>
        <w:tblW w:w="9241" w:type="dxa"/>
        <w:tblLook w:val="04A0" w:firstRow="1" w:lastRow="0" w:firstColumn="1" w:lastColumn="0" w:noHBand="0" w:noVBand="1"/>
      </w:tblPr>
      <w:tblGrid>
        <w:gridCol w:w="5524"/>
        <w:gridCol w:w="3717"/>
      </w:tblGrid>
      <w:tr w:rsidR="00692CB0" w14:paraId="732573A4" w14:textId="38C1EF43" w:rsidTr="00692CB0">
        <w:trPr>
          <w:trHeight w:val="4985"/>
        </w:trPr>
        <w:tc>
          <w:tcPr>
            <w:tcW w:w="5524" w:type="dxa"/>
          </w:tcPr>
          <w:p w14:paraId="7E18C75C" w14:textId="77777777" w:rsidR="00692CB0" w:rsidRPr="00E157E9" w:rsidRDefault="00692CB0" w:rsidP="00E157E9">
            <w:pPr>
              <w:pStyle w:val="a5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Недропользователи;</w:t>
            </w:r>
          </w:p>
          <w:p w14:paraId="17A50797" w14:textId="77777777" w:rsidR="00692CB0" w:rsidRPr="00E157E9" w:rsidRDefault="00692CB0" w:rsidP="00E157E9">
            <w:pPr>
              <w:pStyle w:val="a5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организации, производящие подакцизные товары, за исключением организаций, осуществляющих производство, сборку (комплектацию) подакцизных товаров, предусмотренных подпунктом 6) статьи 462 Кодекса Республики Казахстан "О налогах и других обязательных платежах в бюджет" (Налоговый кодекс);</w:t>
            </w:r>
          </w:p>
          <w:p w14:paraId="3120E660" w14:textId="77777777" w:rsidR="00692CB0" w:rsidRPr="00E157E9" w:rsidRDefault="00692CB0" w:rsidP="00E157E9">
            <w:pPr>
              <w:pStyle w:val="a5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организации и индивидуальные предприниматели, применяющие специальные налоговые режимы;</w:t>
            </w:r>
          </w:p>
          <w:p w14:paraId="5632C565" w14:textId="77777777" w:rsidR="00692CB0" w:rsidRPr="00E157E9" w:rsidRDefault="00692CB0" w:rsidP="00E157E9">
            <w:pPr>
              <w:pStyle w:val="a5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организации, применяющие (применившие) инвестиционные налоговые преференции, – по контрактам, заключенным с уполномоченным органом по инвестициям до 1 января 2009 года;</w:t>
            </w:r>
          </w:p>
          <w:p w14:paraId="74CB8955" w14:textId="77777777" w:rsidR="00692CB0" w:rsidRPr="00E157E9" w:rsidRDefault="00692CB0" w:rsidP="00E157E9">
            <w:pPr>
              <w:pStyle w:val="a5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организации, реализующие (реализовавшие) инвестиционный приоритетный проект и инвестиционный стратегический проект в соответствии с законодательством Республики Казахстан об инвестициях;</w:t>
            </w:r>
          </w:p>
          <w:p w14:paraId="3F607352" w14:textId="77777777" w:rsidR="00692CB0" w:rsidRDefault="00692CB0" w:rsidP="00E157E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о</w:t>
            </w: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рганизации, осуществляющие деятельность в сфере игорного бизнеса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. </w:t>
            </w:r>
          </w:p>
          <w:p w14:paraId="7234EAED" w14:textId="77777777" w:rsidR="00692CB0" w:rsidRPr="00E157E9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 w:rsidRPr="00E157E9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При этом в отношении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к заявителям также не относятся иностранные физические и юридические лица.</w:t>
            </w:r>
          </w:p>
        </w:tc>
        <w:tc>
          <w:tcPr>
            <w:tcW w:w="3717" w:type="dxa"/>
          </w:tcPr>
          <w:p w14:paraId="20D4DCFE" w14:textId="09FFBFA6" w:rsidR="00692CB0" w:rsidRDefault="00692CB0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-да                                   - нет</w:t>
            </w:r>
          </w:p>
          <w:p w14:paraId="240D31DE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-да                                   - нет</w:t>
            </w:r>
          </w:p>
          <w:p w14:paraId="6BC36443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57A9E746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075BB802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23136FC8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0363AC1F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181FF8B0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5843F3D3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54DF3164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да                                   - нет</w:t>
            </w:r>
          </w:p>
          <w:p w14:paraId="113BA4D4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00E5051A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1DC78CA0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да                                   - нет</w:t>
            </w:r>
          </w:p>
          <w:p w14:paraId="14E23FF1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2D0F9E86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2088AFB4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6358E5A9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7D93A506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да                                   - нет</w:t>
            </w:r>
          </w:p>
          <w:p w14:paraId="3406BC8E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1A628418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4E5CCA10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7392D7FB" w14:textId="77777777" w:rsidR="00692CB0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</w:p>
          <w:p w14:paraId="0304B995" w14:textId="6374A92C" w:rsidR="00692CB0" w:rsidRPr="00E157E9" w:rsidRDefault="00692CB0" w:rsidP="00E157E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>да                                   - нет</w:t>
            </w:r>
          </w:p>
        </w:tc>
      </w:tr>
    </w:tbl>
    <w:p w14:paraId="7ED249FE" w14:textId="77777777" w:rsidR="00307CD0" w:rsidRDefault="00307CD0" w:rsidP="00090C6C">
      <w:pPr>
        <w:spacing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</w:p>
    <w:p w14:paraId="646D995F" w14:textId="77777777" w:rsidR="00307CD0" w:rsidRPr="00307CD0" w:rsidRDefault="00307CD0" w:rsidP="0049099A">
      <w:pPr>
        <w:spacing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307CD0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Фамилия, имя и отчество первого </w:t>
      </w:r>
      <w:r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руководителя: </w:t>
      </w:r>
      <w:r w:rsidR="00DE33C7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_______</w:t>
      </w:r>
    </w:p>
    <w:p w14:paraId="5BA1B457" w14:textId="77777777" w:rsidR="00B100EE" w:rsidRDefault="00B100EE" w:rsidP="00B100EE">
      <w:pPr>
        <w:spacing w:before="120"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</w:p>
    <w:p w14:paraId="65905DD9" w14:textId="77777777" w:rsidR="00307CD0" w:rsidRPr="00307CD0" w:rsidRDefault="00307CD0" w:rsidP="00B100EE">
      <w:pPr>
        <w:spacing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307CD0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Подпись: ________________________</w:t>
      </w:r>
    </w:p>
    <w:p w14:paraId="6E6D2B6A" w14:textId="77777777" w:rsidR="00307CD0" w:rsidRPr="00307CD0" w:rsidRDefault="00307CD0" w:rsidP="00307CD0">
      <w:pPr>
        <w:spacing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307CD0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М.П.</w:t>
      </w:r>
    </w:p>
    <w:p w14:paraId="6D277CB0" w14:textId="6A3FC75E" w:rsidR="0096233F" w:rsidRPr="0096233F" w:rsidRDefault="00307CD0" w:rsidP="0096233F">
      <w:pPr>
        <w:spacing w:after="120"/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</w:pPr>
      <w:r w:rsidRPr="00307CD0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"___"</w:t>
      </w:r>
      <w:r w:rsidR="0049099A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="009A4702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________</w:t>
      </w:r>
      <w:r w:rsidR="00DE33C7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307CD0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20</w:t>
      </w:r>
      <w:r w:rsidR="009A4702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>__</w:t>
      </w:r>
      <w:r w:rsidRPr="00307CD0">
        <w:rPr>
          <w:rFonts w:ascii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года</w:t>
      </w:r>
    </w:p>
    <w:sectPr w:rsidR="0096233F" w:rsidRPr="0096233F" w:rsidSect="0096233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93D2A"/>
    <w:multiLevelType w:val="hybridMultilevel"/>
    <w:tmpl w:val="C69CFBB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4C49FB"/>
    <w:multiLevelType w:val="hybridMultilevel"/>
    <w:tmpl w:val="E1F4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FA"/>
    <w:rsid w:val="00090C6C"/>
    <w:rsid w:val="001609C6"/>
    <w:rsid w:val="001C1DB9"/>
    <w:rsid w:val="00307CD0"/>
    <w:rsid w:val="003C2921"/>
    <w:rsid w:val="0049099A"/>
    <w:rsid w:val="00587580"/>
    <w:rsid w:val="005D040B"/>
    <w:rsid w:val="006021FA"/>
    <w:rsid w:val="00675ACE"/>
    <w:rsid w:val="00692CB0"/>
    <w:rsid w:val="00734708"/>
    <w:rsid w:val="008D089C"/>
    <w:rsid w:val="0096233F"/>
    <w:rsid w:val="00994C2E"/>
    <w:rsid w:val="009A4702"/>
    <w:rsid w:val="00B100EE"/>
    <w:rsid w:val="00C06CE3"/>
    <w:rsid w:val="00C82231"/>
    <w:rsid w:val="00C85C5F"/>
    <w:rsid w:val="00C94B49"/>
    <w:rsid w:val="00D01279"/>
    <w:rsid w:val="00DE33C7"/>
    <w:rsid w:val="00E157E9"/>
    <w:rsid w:val="00EA16DE"/>
    <w:rsid w:val="00F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0C2D"/>
  <w15:chartTrackingRefBased/>
  <w15:docId w15:val="{9ECD811B-054B-4893-BD65-AC829FB0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04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4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C1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1DB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23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Ажар Кенесбекова</cp:lastModifiedBy>
  <cp:revision>21</cp:revision>
  <cp:lastPrinted>2022-05-19T06:15:00Z</cp:lastPrinted>
  <dcterms:created xsi:type="dcterms:W3CDTF">2018-12-14T10:20:00Z</dcterms:created>
  <dcterms:modified xsi:type="dcterms:W3CDTF">2024-04-16T05:40:00Z</dcterms:modified>
</cp:coreProperties>
</file>